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4E4" w:rsidRPr="002B24E4" w:rsidRDefault="002B24E4" w:rsidP="002B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4E4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</w:t>
      </w:r>
      <w:r w:rsidRPr="00A57C4B">
        <w:rPr>
          <w:rFonts w:ascii="Times New Roman" w:eastAsia="Times New Roman" w:hAnsi="Times New Roman" w:cs="Times New Roman"/>
          <w:sz w:val="24"/>
          <w:szCs w:val="24"/>
          <w:lang w:eastAsia="pl-PL"/>
        </w:rPr>
        <w:t>ko nauczyciela – ANNA GRZESIAK</w:t>
      </w:r>
    </w:p>
    <w:p w:rsidR="002B24E4" w:rsidRPr="002B24E4" w:rsidRDefault="002B24E4" w:rsidP="002B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4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B24E4" w:rsidRPr="002B24E4" w:rsidRDefault="002B24E4" w:rsidP="002B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C4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– JĘZYK ANGIELSKI</w:t>
      </w:r>
    </w:p>
    <w:p w:rsidR="002B24E4" w:rsidRPr="002B24E4" w:rsidRDefault="002B24E4" w:rsidP="002B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4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B24E4" w:rsidRPr="002B24E4" w:rsidRDefault="002B24E4" w:rsidP="002B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klasa – 1A_G   grupa – I </w:t>
      </w:r>
      <w:proofErr w:type="spellStart"/>
      <w:r w:rsidRPr="00A57C4B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A57C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II</w:t>
      </w:r>
    </w:p>
    <w:p w:rsidR="002B24E4" w:rsidRPr="002B24E4" w:rsidRDefault="002B24E4" w:rsidP="002B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4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B24E4" w:rsidRPr="002B24E4" w:rsidRDefault="002B24E4" w:rsidP="002B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4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B24E4" w:rsidRPr="002B24E4" w:rsidRDefault="002B24E4" w:rsidP="002B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4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B24E4" w:rsidRPr="002B24E4" w:rsidRDefault="002B24E4" w:rsidP="002B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4E4">
        <w:rPr>
          <w:rFonts w:ascii="Times New Roman" w:eastAsia="Times New Roman" w:hAnsi="Times New Roman" w:cs="Times New Roman"/>
          <w:sz w:val="24"/>
          <w:szCs w:val="24"/>
          <w:lang w:eastAsia="pl-PL"/>
        </w:rPr>
        <w:t>Tematy lekcji, wynikające z podstawy programowej :</w:t>
      </w:r>
    </w:p>
    <w:p w:rsidR="002B24E4" w:rsidRPr="00A57C4B" w:rsidRDefault="002B24E4" w:rsidP="002B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B24E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8308"/>
      </w:tblGrid>
      <w:tr w:rsidR="002B24E4" w:rsidRPr="00A57C4B" w:rsidTr="00B477F3">
        <w:trPr>
          <w:trHeight w:val="4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E4" w:rsidRPr="00A57C4B" w:rsidRDefault="002B24E4" w:rsidP="00B477F3">
            <w:pPr>
              <w:pStyle w:val="normal"/>
              <w:spacing w:after="20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E4" w:rsidRPr="00A57C4B" w:rsidRDefault="002B24E4" w:rsidP="00B477F3">
            <w:pPr>
              <w:pStyle w:val="normal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C4B">
              <w:rPr>
                <w:rFonts w:ascii="Times New Roman" w:hAnsi="Times New Roman" w:cs="Times New Roman"/>
                <w:sz w:val="24"/>
                <w:szCs w:val="24"/>
              </w:rPr>
              <w:t>Argumentowanie za i przeciw w rozprawce – pisanie wypracowania.</w:t>
            </w:r>
          </w:p>
        </w:tc>
      </w:tr>
      <w:tr w:rsidR="002B24E4" w:rsidRPr="00A57C4B" w:rsidTr="00B477F3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E4" w:rsidRPr="00A57C4B" w:rsidRDefault="002B24E4" w:rsidP="00B477F3">
            <w:pPr>
              <w:pStyle w:val="normal"/>
              <w:spacing w:after="20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E4" w:rsidRPr="00A57C4B" w:rsidRDefault="002B24E4" w:rsidP="00B477F3">
            <w:pPr>
              <w:pStyle w:val="normal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C4B">
              <w:rPr>
                <w:rFonts w:ascii="Times New Roman" w:hAnsi="Times New Roman" w:cs="Times New Roman"/>
                <w:sz w:val="24"/>
                <w:szCs w:val="24"/>
              </w:rPr>
              <w:t>Części ciała człowieka i różne dolegliwości  - słownictwo</w:t>
            </w:r>
          </w:p>
        </w:tc>
      </w:tr>
      <w:tr w:rsidR="002B24E4" w:rsidRPr="00A57C4B" w:rsidTr="00B477F3">
        <w:trPr>
          <w:trHeight w:val="5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E4" w:rsidRPr="00A57C4B" w:rsidRDefault="002B24E4" w:rsidP="00B477F3">
            <w:pPr>
              <w:pStyle w:val="normal"/>
              <w:spacing w:after="20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E4" w:rsidRPr="00A57C4B" w:rsidRDefault="002B24E4" w:rsidP="00B477F3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C4B">
              <w:rPr>
                <w:rFonts w:ascii="Times New Roman" w:hAnsi="Times New Roman" w:cs="Times New Roman"/>
                <w:sz w:val="24"/>
                <w:szCs w:val="24"/>
              </w:rPr>
              <w:t xml:space="preserve"> Ludzkie ciało i drobne urazy – ćw. leksykalne.</w:t>
            </w:r>
          </w:p>
        </w:tc>
      </w:tr>
      <w:tr w:rsidR="002B24E4" w:rsidRPr="00A57C4B" w:rsidTr="00B477F3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E4" w:rsidRPr="00A57C4B" w:rsidRDefault="002B24E4" w:rsidP="00B477F3">
            <w:pPr>
              <w:pStyle w:val="normal"/>
              <w:spacing w:after="20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E4" w:rsidRPr="00A57C4B" w:rsidRDefault="002B24E4" w:rsidP="00B477F3">
            <w:pPr>
              <w:pStyle w:val="normal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C4B">
              <w:rPr>
                <w:rFonts w:ascii="Times New Roman" w:hAnsi="Times New Roman" w:cs="Times New Roman"/>
                <w:sz w:val="24"/>
                <w:szCs w:val="24"/>
              </w:rPr>
              <w:t>Hipotetyczne sytuacje – znajomość drugiego trybu warunkowego.</w:t>
            </w:r>
          </w:p>
        </w:tc>
      </w:tr>
      <w:tr w:rsidR="002B24E4" w:rsidRPr="00A57C4B" w:rsidTr="00B477F3">
        <w:trPr>
          <w:trHeight w:val="3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E4" w:rsidRPr="00A57C4B" w:rsidRDefault="002B24E4" w:rsidP="00B477F3">
            <w:pPr>
              <w:pStyle w:val="normal"/>
              <w:spacing w:after="20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E4" w:rsidRPr="00A57C4B" w:rsidRDefault="002B24E4" w:rsidP="00B477F3">
            <w:pPr>
              <w:pStyle w:val="normal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C4B">
              <w:rPr>
                <w:rFonts w:ascii="Times New Roman" w:hAnsi="Times New Roman" w:cs="Times New Roman"/>
                <w:sz w:val="24"/>
                <w:szCs w:val="24"/>
              </w:rPr>
              <w:t>Akcje charytatywne - odbiór tekstu słuchanego</w:t>
            </w:r>
          </w:p>
        </w:tc>
      </w:tr>
      <w:tr w:rsidR="002B24E4" w:rsidRPr="00A57C4B" w:rsidTr="00B477F3">
        <w:trPr>
          <w:trHeight w:val="5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E4" w:rsidRPr="00A57C4B" w:rsidRDefault="002B24E4" w:rsidP="00B477F3">
            <w:pPr>
              <w:pStyle w:val="normal"/>
              <w:spacing w:after="20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4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E4" w:rsidRPr="00A57C4B" w:rsidRDefault="002B24E4" w:rsidP="00B477F3">
            <w:pPr>
              <w:pStyle w:val="normal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C4B">
              <w:rPr>
                <w:rFonts w:ascii="Times New Roman" w:hAnsi="Times New Roman" w:cs="Times New Roman"/>
                <w:sz w:val="24"/>
                <w:szCs w:val="24"/>
              </w:rPr>
              <w:t>Praca w medycznych zawodach - odbiór tekstu czytanego</w:t>
            </w:r>
          </w:p>
        </w:tc>
      </w:tr>
      <w:tr w:rsidR="002B24E4" w:rsidRPr="00A57C4B" w:rsidTr="00B477F3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E4" w:rsidRPr="00A57C4B" w:rsidRDefault="002B24E4" w:rsidP="00B477F3">
            <w:pPr>
              <w:pStyle w:val="normal"/>
              <w:spacing w:after="20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4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4E4" w:rsidRPr="00A57C4B" w:rsidRDefault="002B24E4" w:rsidP="00B477F3">
            <w:pPr>
              <w:pStyle w:val="normal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C4B">
              <w:rPr>
                <w:rFonts w:ascii="Times New Roman" w:hAnsi="Times New Roman" w:cs="Times New Roman"/>
                <w:sz w:val="24"/>
                <w:szCs w:val="24"/>
              </w:rPr>
              <w:t>Hipotetyczne sytuacje z przeszłości – budowa i zastosowanie III trybu warunkowego.</w:t>
            </w:r>
          </w:p>
        </w:tc>
      </w:tr>
    </w:tbl>
    <w:p w:rsidR="002B24E4" w:rsidRPr="002B24E4" w:rsidRDefault="002B24E4" w:rsidP="002B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B24E4" w:rsidRPr="00A57C4B" w:rsidRDefault="002B24E4" w:rsidP="002B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C4B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– 2F   grupa – II</w:t>
      </w:r>
    </w:p>
    <w:p w:rsidR="002B24E4" w:rsidRPr="00A57C4B" w:rsidRDefault="002B24E4" w:rsidP="002B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62AC" w:rsidRPr="002B24E4" w:rsidRDefault="00F062AC" w:rsidP="002B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8308"/>
      </w:tblGrid>
      <w:tr w:rsidR="00F062AC" w:rsidRPr="00A57C4B" w:rsidTr="00B477F3">
        <w:trPr>
          <w:trHeight w:val="4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C" w:rsidRPr="00A57C4B" w:rsidRDefault="00F062AC" w:rsidP="00B477F3">
            <w:pPr>
              <w:pStyle w:val="normal"/>
              <w:spacing w:after="20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C" w:rsidRPr="00A57C4B" w:rsidRDefault="00F062AC" w:rsidP="00B477F3">
            <w:pPr>
              <w:pStyle w:val="normal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C4B">
              <w:rPr>
                <w:rFonts w:ascii="Times New Roman" w:hAnsi="Times New Roman" w:cs="Times New Roman"/>
                <w:sz w:val="24"/>
                <w:szCs w:val="24"/>
              </w:rPr>
              <w:t>Mówienie o sytuacjach hipotetycznych – mieszane rodzaje zdań warunkowych</w:t>
            </w:r>
          </w:p>
        </w:tc>
      </w:tr>
      <w:tr w:rsidR="00F062AC" w:rsidRPr="00A57C4B" w:rsidTr="00B477F3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C" w:rsidRPr="00A57C4B" w:rsidRDefault="00F062AC" w:rsidP="00B477F3">
            <w:pPr>
              <w:pStyle w:val="normal"/>
              <w:spacing w:after="20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C" w:rsidRPr="00A57C4B" w:rsidRDefault="00F062AC" w:rsidP="00B477F3">
            <w:pPr>
              <w:pStyle w:val="normal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C4B">
              <w:rPr>
                <w:rFonts w:ascii="Times New Roman" w:hAnsi="Times New Roman" w:cs="Times New Roman"/>
                <w:sz w:val="24"/>
                <w:szCs w:val="24"/>
              </w:rPr>
              <w:t>Rozmowa na podstawie materiału wizualnego – wyrażanie i uzasadnianie opinii.</w:t>
            </w:r>
          </w:p>
        </w:tc>
      </w:tr>
      <w:tr w:rsidR="00F062AC" w:rsidRPr="00A57C4B" w:rsidTr="00B477F3">
        <w:trPr>
          <w:trHeight w:val="5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C" w:rsidRPr="00A57C4B" w:rsidRDefault="00F062AC" w:rsidP="00B477F3">
            <w:pPr>
              <w:pStyle w:val="normal"/>
              <w:spacing w:after="20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C" w:rsidRPr="00A57C4B" w:rsidRDefault="00F062AC" w:rsidP="00F062AC">
            <w:pPr>
              <w:pStyle w:val="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C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C4B">
              <w:rPr>
                <w:rFonts w:ascii="Times New Roman" w:hAnsi="Times New Roman" w:cs="Times New Roman"/>
                <w:sz w:val="24"/>
                <w:szCs w:val="24"/>
              </w:rPr>
              <w:t>Rozprawka z opinią – pisanie wypracowania.</w:t>
            </w:r>
          </w:p>
        </w:tc>
      </w:tr>
      <w:tr w:rsidR="00F062AC" w:rsidRPr="00A57C4B" w:rsidTr="00B477F3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C" w:rsidRPr="00A57C4B" w:rsidRDefault="00F062AC" w:rsidP="00B477F3">
            <w:pPr>
              <w:pStyle w:val="normal"/>
              <w:spacing w:after="20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C" w:rsidRPr="00A57C4B" w:rsidRDefault="00F062AC" w:rsidP="00B477F3">
            <w:pPr>
              <w:pStyle w:val="normal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C4B">
              <w:rPr>
                <w:rFonts w:ascii="Times New Roman" w:hAnsi="Times New Roman" w:cs="Times New Roman"/>
                <w:sz w:val="24"/>
                <w:szCs w:val="24"/>
              </w:rPr>
              <w:t>Przyrostki – słowotwórstwo.</w:t>
            </w:r>
          </w:p>
        </w:tc>
      </w:tr>
      <w:tr w:rsidR="00F062AC" w:rsidRPr="00A57C4B" w:rsidTr="00B477F3">
        <w:trPr>
          <w:trHeight w:val="3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C" w:rsidRPr="00A57C4B" w:rsidRDefault="00F062AC" w:rsidP="00B477F3">
            <w:pPr>
              <w:pStyle w:val="normal"/>
              <w:spacing w:after="20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C" w:rsidRPr="00A57C4B" w:rsidRDefault="00F062AC" w:rsidP="00B477F3">
            <w:pPr>
              <w:pStyle w:val="normal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C4B">
              <w:rPr>
                <w:rFonts w:ascii="Times New Roman" w:hAnsi="Times New Roman" w:cs="Times New Roman"/>
                <w:sz w:val="24"/>
                <w:szCs w:val="24"/>
              </w:rPr>
              <w:t>Technologia: zagrożenie czy narzędzie pracy? – słownictwo.</w:t>
            </w:r>
          </w:p>
        </w:tc>
      </w:tr>
      <w:tr w:rsidR="00F062AC" w:rsidRPr="00A57C4B" w:rsidTr="00B477F3">
        <w:trPr>
          <w:trHeight w:val="5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C" w:rsidRPr="00A57C4B" w:rsidRDefault="00F062AC" w:rsidP="00B477F3">
            <w:pPr>
              <w:pStyle w:val="normal"/>
              <w:spacing w:after="20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4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C" w:rsidRPr="00A57C4B" w:rsidRDefault="00F062AC" w:rsidP="00B477F3">
            <w:pPr>
              <w:pStyle w:val="normal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C4B">
              <w:rPr>
                <w:rFonts w:ascii="Times New Roman" w:hAnsi="Times New Roman" w:cs="Times New Roman"/>
                <w:sz w:val="24"/>
                <w:szCs w:val="24"/>
              </w:rPr>
              <w:t>Strona bierna – budowa i zastosowanie.</w:t>
            </w:r>
          </w:p>
        </w:tc>
      </w:tr>
      <w:tr w:rsidR="00F062AC" w:rsidRPr="00A57C4B" w:rsidTr="00B477F3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C" w:rsidRPr="00A57C4B" w:rsidRDefault="00F062AC" w:rsidP="00B477F3">
            <w:pPr>
              <w:pStyle w:val="normal"/>
              <w:spacing w:after="20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4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C" w:rsidRPr="00A57C4B" w:rsidRDefault="00F062AC" w:rsidP="00B477F3">
            <w:pPr>
              <w:pStyle w:val="normal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C4B">
              <w:rPr>
                <w:rFonts w:ascii="Times New Roman" w:hAnsi="Times New Roman" w:cs="Times New Roman"/>
                <w:sz w:val="24"/>
                <w:szCs w:val="24"/>
              </w:rPr>
              <w:t>Problemy techniczne – rozumienie tekstu słuchanego.</w:t>
            </w:r>
          </w:p>
        </w:tc>
      </w:tr>
      <w:tr w:rsidR="00F062AC" w:rsidRPr="00A57C4B" w:rsidTr="00B477F3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C" w:rsidRPr="00A57C4B" w:rsidRDefault="00F062AC" w:rsidP="00B477F3">
            <w:pPr>
              <w:pStyle w:val="normal"/>
              <w:spacing w:after="20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4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AC" w:rsidRPr="00A57C4B" w:rsidRDefault="00390F5B" w:rsidP="00B477F3">
            <w:pPr>
              <w:pStyle w:val="normal"/>
              <w:spacing w:after="20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7C4B">
              <w:rPr>
                <w:rFonts w:ascii="Times New Roman" w:hAnsi="Times New Roman" w:cs="Times New Roman"/>
                <w:sz w:val="24"/>
                <w:szCs w:val="24"/>
              </w:rPr>
              <w:t>Współczesne gadżety –</w:t>
            </w:r>
            <w:r w:rsidR="00F062AC" w:rsidRPr="00A57C4B">
              <w:rPr>
                <w:rFonts w:ascii="Times New Roman" w:hAnsi="Times New Roman" w:cs="Times New Roman"/>
                <w:sz w:val="24"/>
                <w:szCs w:val="24"/>
              </w:rPr>
              <w:t xml:space="preserve"> rozumienie tekstu czytanego.</w:t>
            </w:r>
          </w:p>
        </w:tc>
      </w:tr>
    </w:tbl>
    <w:p w:rsidR="003B2B7E" w:rsidRPr="00A57C4B" w:rsidRDefault="003B2B7E" w:rsidP="002B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3458" w:rsidRPr="00A57C4B" w:rsidRDefault="005A3458" w:rsidP="002B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3458" w:rsidRPr="00A57C4B" w:rsidRDefault="005A3458" w:rsidP="002B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1434" w:rsidRPr="00A57C4B" w:rsidRDefault="009F1434" w:rsidP="002B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1434" w:rsidRPr="00A57C4B" w:rsidRDefault="009F1434" w:rsidP="002B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1434" w:rsidRPr="00A57C4B" w:rsidRDefault="009F1434" w:rsidP="002B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1434" w:rsidRPr="00A57C4B" w:rsidRDefault="009F1434" w:rsidP="002B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1434" w:rsidRPr="00A57C4B" w:rsidRDefault="009F1434" w:rsidP="002B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1434" w:rsidRPr="00A57C4B" w:rsidRDefault="009F1434" w:rsidP="002B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1434" w:rsidRPr="00A57C4B" w:rsidRDefault="009F1434" w:rsidP="002B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A3458" w:rsidRPr="00A57C4B" w:rsidRDefault="005A3458" w:rsidP="002B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C4B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– 3D   grupa – I</w:t>
      </w:r>
    </w:p>
    <w:p w:rsidR="005A3458" w:rsidRPr="00A57C4B" w:rsidRDefault="005A3458" w:rsidP="002B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8308"/>
      </w:tblGrid>
      <w:tr w:rsidR="009F1434" w:rsidRPr="00A57C4B" w:rsidTr="00B477F3">
        <w:trPr>
          <w:trHeight w:val="4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34" w:rsidRPr="00A57C4B" w:rsidRDefault="009F1434" w:rsidP="00B477F3">
            <w:pPr>
              <w:pStyle w:val="normal"/>
              <w:spacing w:after="20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34" w:rsidRPr="00A57C4B" w:rsidRDefault="009F1434" w:rsidP="00B477F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4B">
              <w:rPr>
                <w:rFonts w:ascii="Times New Roman" w:hAnsi="Times New Roman" w:cs="Times New Roman"/>
                <w:sz w:val="24"/>
                <w:szCs w:val="24"/>
              </w:rPr>
              <w:t xml:space="preserve">ZDROWIE - słownictwo. </w:t>
            </w:r>
          </w:p>
        </w:tc>
      </w:tr>
      <w:tr w:rsidR="009F1434" w:rsidRPr="00A57C4B" w:rsidTr="00B477F3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34" w:rsidRPr="00A57C4B" w:rsidRDefault="009F1434" w:rsidP="00B477F3">
            <w:pPr>
              <w:pStyle w:val="normal"/>
              <w:spacing w:after="20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34" w:rsidRPr="00A57C4B" w:rsidRDefault="009F1434" w:rsidP="00A57C4B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4B">
              <w:rPr>
                <w:rFonts w:ascii="Times New Roman" w:hAnsi="Times New Roman" w:cs="Times New Roman"/>
                <w:sz w:val="24"/>
                <w:szCs w:val="24"/>
              </w:rPr>
              <w:t>Czasowniki modalne – zastosowanie i ćwiczenia.</w:t>
            </w:r>
          </w:p>
        </w:tc>
      </w:tr>
      <w:tr w:rsidR="009F1434" w:rsidRPr="00A57C4B" w:rsidTr="00B477F3">
        <w:trPr>
          <w:trHeight w:val="5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34" w:rsidRPr="00A57C4B" w:rsidRDefault="009F1434" w:rsidP="00B477F3">
            <w:pPr>
              <w:pStyle w:val="normal"/>
              <w:spacing w:after="20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34" w:rsidRPr="00A57C4B" w:rsidRDefault="009F1434" w:rsidP="00B477F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C4B">
              <w:rPr>
                <w:rFonts w:ascii="Times New Roman" w:hAnsi="Times New Roman" w:cs="Times New Roman"/>
                <w:sz w:val="24"/>
                <w:szCs w:val="24"/>
              </w:rPr>
              <w:t>Zdrowy styl życia – słuchanie</w:t>
            </w:r>
            <w:r w:rsidRPr="00A57C4B">
              <w:rPr>
                <w:rFonts w:ascii="Times New Roman" w:hAnsi="Times New Roman" w:cs="Times New Roman"/>
                <w:sz w:val="24"/>
                <w:szCs w:val="24"/>
              </w:rPr>
              <w:t xml:space="preserve"> ze zrozumieniem</w:t>
            </w:r>
          </w:p>
        </w:tc>
      </w:tr>
      <w:tr w:rsidR="009F1434" w:rsidRPr="00A57C4B" w:rsidTr="00B477F3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34" w:rsidRPr="00A57C4B" w:rsidRDefault="009F1434" w:rsidP="00B477F3">
            <w:pPr>
              <w:pStyle w:val="normal"/>
              <w:spacing w:after="20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34" w:rsidRPr="00A57C4B" w:rsidRDefault="009F1434" w:rsidP="00B477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C4B">
              <w:rPr>
                <w:rFonts w:ascii="Times New Roman" w:hAnsi="Times New Roman" w:cs="Times New Roman"/>
                <w:sz w:val="24"/>
                <w:szCs w:val="24"/>
              </w:rPr>
              <w:t>Na oddziale szpitalnym – czytanie</w:t>
            </w:r>
            <w:r w:rsidRPr="00A57C4B">
              <w:rPr>
                <w:rFonts w:ascii="Times New Roman" w:hAnsi="Times New Roman" w:cs="Times New Roman"/>
                <w:sz w:val="24"/>
                <w:szCs w:val="24"/>
              </w:rPr>
              <w:t xml:space="preserve"> ze zrozumieniem.</w:t>
            </w:r>
          </w:p>
        </w:tc>
      </w:tr>
      <w:tr w:rsidR="009F1434" w:rsidRPr="00A57C4B" w:rsidTr="00B477F3">
        <w:trPr>
          <w:trHeight w:val="3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34" w:rsidRPr="00A57C4B" w:rsidRDefault="009F1434" w:rsidP="00B477F3">
            <w:pPr>
              <w:pStyle w:val="normal"/>
              <w:spacing w:after="20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34" w:rsidRPr="00A57C4B" w:rsidRDefault="009F1434" w:rsidP="00B4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4B">
              <w:rPr>
                <w:rFonts w:ascii="Times New Roman" w:hAnsi="Times New Roman" w:cs="Times New Roman"/>
                <w:sz w:val="24"/>
                <w:szCs w:val="24"/>
              </w:rPr>
              <w:t>U lekarza – dialogi.</w:t>
            </w:r>
          </w:p>
        </w:tc>
      </w:tr>
      <w:tr w:rsidR="009F1434" w:rsidRPr="00A57C4B" w:rsidTr="00B477F3">
        <w:trPr>
          <w:trHeight w:val="5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34" w:rsidRPr="00A57C4B" w:rsidRDefault="009F1434" w:rsidP="00B477F3">
            <w:pPr>
              <w:pStyle w:val="normal"/>
              <w:spacing w:after="20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4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34" w:rsidRPr="00A57C4B" w:rsidRDefault="009F1434" w:rsidP="00B4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4B">
              <w:rPr>
                <w:rFonts w:ascii="Times New Roman" w:hAnsi="Times New Roman" w:cs="Times New Roman"/>
                <w:sz w:val="24"/>
                <w:szCs w:val="24"/>
              </w:rPr>
              <w:t xml:space="preserve">Pisanie listu prywatnego - </w:t>
            </w:r>
            <w:r w:rsidRPr="00A57C4B">
              <w:rPr>
                <w:rFonts w:ascii="Times New Roman" w:hAnsi="Times New Roman" w:cs="Times New Roman"/>
                <w:sz w:val="24"/>
                <w:szCs w:val="24"/>
              </w:rPr>
              <w:t>e-maila</w:t>
            </w:r>
          </w:p>
        </w:tc>
      </w:tr>
      <w:tr w:rsidR="009F1434" w:rsidRPr="00A57C4B" w:rsidTr="00B477F3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34" w:rsidRPr="00A57C4B" w:rsidRDefault="009F1434" w:rsidP="00B477F3">
            <w:pPr>
              <w:pStyle w:val="normal"/>
              <w:spacing w:after="20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4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434" w:rsidRPr="00A57C4B" w:rsidRDefault="009F1434" w:rsidP="00B477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C4B">
              <w:rPr>
                <w:rFonts w:ascii="Times New Roman" w:hAnsi="Times New Roman" w:cs="Times New Roman"/>
                <w:sz w:val="24"/>
                <w:szCs w:val="24"/>
              </w:rPr>
              <w:t>Znajomość środków językowych - parafraza zdań.</w:t>
            </w:r>
          </w:p>
        </w:tc>
      </w:tr>
    </w:tbl>
    <w:p w:rsidR="005A3458" w:rsidRPr="00A57C4B" w:rsidRDefault="005A3458" w:rsidP="002B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1434" w:rsidRPr="00A57C4B" w:rsidRDefault="009F1434" w:rsidP="002B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1434" w:rsidRPr="00A57C4B" w:rsidRDefault="009F1434" w:rsidP="009F1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7C4B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– 3E   grupa – I</w:t>
      </w:r>
    </w:p>
    <w:p w:rsidR="009F1434" w:rsidRPr="00A57C4B" w:rsidRDefault="009F1434" w:rsidP="009F1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8308"/>
      </w:tblGrid>
      <w:tr w:rsidR="00502B76" w:rsidRPr="00A57C4B" w:rsidTr="00B477F3">
        <w:trPr>
          <w:trHeight w:val="4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6" w:rsidRPr="00A57C4B" w:rsidRDefault="00502B76" w:rsidP="00B477F3">
            <w:pPr>
              <w:pStyle w:val="normal"/>
              <w:spacing w:after="20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6" w:rsidRPr="00A57C4B" w:rsidRDefault="00502B76" w:rsidP="00B477F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4B">
              <w:rPr>
                <w:rFonts w:ascii="Times New Roman" w:hAnsi="Times New Roman" w:cs="Times New Roman"/>
                <w:sz w:val="24"/>
                <w:szCs w:val="24"/>
              </w:rPr>
              <w:t xml:space="preserve">ZDROWIE - słownictwo. </w:t>
            </w:r>
          </w:p>
        </w:tc>
      </w:tr>
      <w:tr w:rsidR="00502B76" w:rsidRPr="00A57C4B" w:rsidTr="00B477F3">
        <w:trPr>
          <w:trHeight w:val="425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6" w:rsidRPr="00A57C4B" w:rsidRDefault="00502B76" w:rsidP="00B477F3">
            <w:pPr>
              <w:pStyle w:val="normal"/>
              <w:spacing w:after="20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6" w:rsidRPr="00A57C4B" w:rsidRDefault="00502B76" w:rsidP="00B477F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4B">
              <w:rPr>
                <w:rFonts w:ascii="Times New Roman" w:hAnsi="Times New Roman" w:cs="Times New Roman"/>
                <w:sz w:val="24"/>
                <w:szCs w:val="24"/>
              </w:rPr>
              <w:t>Czasowniki modalne</w:t>
            </w:r>
            <w:r w:rsidRPr="00A57C4B">
              <w:rPr>
                <w:rFonts w:ascii="Times New Roman" w:hAnsi="Times New Roman" w:cs="Times New Roman"/>
                <w:sz w:val="24"/>
                <w:szCs w:val="24"/>
              </w:rPr>
              <w:t xml:space="preserve"> – znaczenie i zastosowanie.</w:t>
            </w:r>
          </w:p>
        </w:tc>
      </w:tr>
      <w:tr w:rsidR="00502B76" w:rsidRPr="00A57C4B" w:rsidTr="00B477F3">
        <w:trPr>
          <w:trHeight w:val="509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6" w:rsidRPr="00A57C4B" w:rsidRDefault="00502B76" w:rsidP="00B477F3">
            <w:pPr>
              <w:pStyle w:val="normal"/>
              <w:spacing w:after="20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4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6" w:rsidRPr="00A57C4B" w:rsidRDefault="00502B76" w:rsidP="00B477F3">
            <w:pPr>
              <w:tabs>
                <w:tab w:val="center" w:pos="4536"/>
                <w:tab w:val="right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57C4B">
              <w:rPr>
                <w:rFonts w:ascii="Times New Roman" w:hAnsi="Times New Roman" w:cs="Times New Roman"/>
                <w:sz w:val="24"/>
                <w:szCs w:val="24"/>
              </w:rPr>
              <w:t>Zdrowy styl życia – słuchanie</w:t>
            </w:r>
            <w:r w:rsidRPr="00A57C4B">
              <w:rPr>
                <w:rFonts w:ascii="Times New Roman" w:hAnsi="Times New Roman" w:cs="Times New Roman"/>
                <w:sz w:val="24"/>
                <w:szCs w:val="24"/>
              </w:rPr>
              <w:t xml:space="preserve"> ze zrozumieniem</w:t>
            </w:r>
          </w:p>
        </w:tc>
      </w:tr>
      <w:tr w:rsidR="00502B76" w:rsidRPr="00A57C4B" w:rsidTr="00B477F3">
        <w:trPr>
          <w:trHeight w:val="12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6" w:rsidRPr="00A57C4B" w:rsidRDefault="00502B76" w:rsidP="00B477F3">
            <w:pPr>
              <w:pStyle w:val="normal"/>
              <w:spacing w:after="20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4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6" w:rsidRPr="00A57C4B" w:rsidRDefault="00502B76" w:rsidP="00B477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C4B">
              <w:rPr>
                <w:rFonts w:ascii="Times New Roman" w:hAnsi="Times New Roman" w:cs="Times New Roman"/>
                <w:sz w:val="24"/>
                <w:szCs w:val="24"/>
              </w:rPr>
              <w:t>Na oddziale szpitalnym – czytanie</w:t>
            </w:r>
            <w:r w:rsidRPr="00A57C4B">
              <w:rPr>
                <w:rFonts w:ascii="Times New Roman" w:hAnsi="Times New Roman" w:cs="Times New Roman"/>
                <w:sz w:val="24"/>
                <w:szCs w:val="24"/>
              </w:rPr>
              <w:t xml:space="preserve"> ze zrozumieniem.</w:t>
            </w:r>
          </w:p>
        </w:tc>
      </w:tr>
      <w:tr w:rsidR="00502B76" w:rsidRPr="00A57C4B" w:rsidTr="00B477F3">
        <w:trPr>
          <w:trHeight w:val="382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6" w:rsidRPr="00A57C4B" w:rsidRDefault="00502B76" w:rsidP="00B477F3">
            <w:pPr>
              <w:pStyle w:val="normal"/>
              <w:spacing w:after="20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4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6" w:rsidRPr="00A57C4B" w:rsidRDefault="00502B76" w:rsidP="00B4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4B">
              <w:rPr>
                <w:rFonts w:ascii="Times New Roman" w:hAnsi="Times New Roman" w:cs="Times New Roman"/>
                <w:sz w:val="24"/>
                <w:szCs w:val="24"/>
              </w:rPr>
              <w:t>U lekarza – dialogi.</w:t>
            </w:r>
          </w:p>
        </w:tc>
      </w:tr>
      <w:tr w:rsidR="00502B76" w:rsidRPr="00A57C4B" w:rsidTr="00B477F3">
        <w:trPr>
          <w:trHeight w:val="54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6" w:rsidRPr="00A57C4B" w:rsidRDefault="00502B76" w:rsidP="00B477F3">
            <w:pPr>
              <w:pStyle w:val="normal"/>
              <w:spacing w:after="20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4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6" w:rsidRPr="00A57C4B" w:rsidRDefault="00502B76" w:rsidP="00B4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4B">
              <w:rPr>
                <w:rFonts w:ascii="Times New Roman" w:hAnsi="Times New Roman" w:cs="Times New Roman"/>
                <w:sz w:val="24"/>
                <w:szCs w:val="24"/>
              </w:rPr>
              <w:t xml:space="preserve">Pisanie listu prywatnego - </w:t>
            </w:r>
            <w:r w:rsidRPr="00A57C4B">
              <w:rPr>
                <w:rFonts w:ascii="Times New Roman" w:hAnsi="Times New Roman" w:cs="Times New Roman"/>
                <w:sz w:val="24"/>
                <w:szCs w:val="24"/>
              </w:rPr>
              <w:t>e-maila.</w:t>
            </w:r>
          </w:p>
        </w:tc>
      </w:tr>
      <w:tr w:rsidR="00502B76" w:rsidRPr="00A57C4B" w:rsidTr="00B477F3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6" w:rsidRPr="00A57C4B" w:rsidRDefault="00502B76" w:rsidP="00B477F3">
            <w:pPr>
              <w:pStyle w:val="normal"/>
              <w:spacing w:after="20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4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6" w:rsidRPr="00A57C4B" w:rsidRDefault="00502B76" w:rsidP="00B477F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4B">
              <w:rPr>
                <w:rFonts w:ascii="Times New Roman" w:hAnsi="Times New Roman" w:cs="Times New Roman"/>
                <w:sz w:val="24"/>
                <w:szCs w:val="24"/>
              </w:rPr>
              <w:t xml:space="preserve">NAUKA I TECHNIKA - słownictwo. </w:t>
            </w:r>
          </w:p>
        </w:tc>
      </w:tr>
      <w:tr w:rsidR="00502B76" w:rsidRPr="00A57C4B" w:rsidTr="00B477F3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6" w:rsidRPr="00A57C4B" w:rsidRDefault="00502B76" w:rsidP="00B477F3">
            <w:pPr>
              <w:pStyle w:val="normal"/>
              <w:spacing w:after="20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4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6" w:rsidRPr="00A57C4B" w:rsidRDefault="00502B76" w:rsidP="00B477F3">
            <w:pPr>
              <w:pStyle w:val="Tekstpodstawowy2"/>
              <w:rPr>
                <w:sz w:val="24"/>
                <w:szCs w:val="24"/>
                <w:lang w:eastAsia="en-US"/>
              </w:rPr>
            </w:pPr>
            <w:r w:rsidRPr="00A57C4B">
              <w:rPr>
                <w:sz w:val="24"/>
                <w:szCs w:val="24"/>
                <w:lang w:eastAsia="en-US"/>
              </w:rPr>
              <w:t>Mowa zależna – budowa i zastosowanie.</w:t>
            </w:r>
          </w:p>
        </w:tc>
      </w:tr>
      <w:tr w:rsidR="00502B76" w:rsidRPr="00A57C4B" w:rsidTr="00B477F3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6" w:rsidRPr="00A57C4B" w:rsidRDefault="00502B76" w:rsidP="00B477F3">
            <w:pPr>
              <w:pStyle w:val="normal"/>
              <w:spacing w:after="20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4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6" w:rsidRPr="00A57C4B" w:rsidRDefault="00502B76" w:rsidP="00B477F3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A57C4B">
              <w:rPr>
                <w:rFonts w:ascii="Times New Roman" w:hAnsi="Times New Roman" w:cs="Times New Roman"/>
                <w:sz w:val="24"/>
                <w:szCs w:val="24"/>
              </w:rPr>
              <w:t>Nowoczesne technologie – rozwijanie umiejętności słuchania i czytania.</w:t>
            </w:r>
          </w:p>
        </w:tc>
      </w:tr>
      <w:tr w:rsidR="00502B76" w:rsidRPr="00A57C4B" w:rsidTr="00B477F3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6" w:rsidRPr="00A57C4B" w:rsidRDefault="00502B76" w:rsidP="00B477F3">
            <w:pPr>
              <w:pStyle w:val="normal"/>
              <w:spacing w:after="20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4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6" w:rsidRPr="00A57C4B" w:rsidRDefault="00502B76" w:rsidP="00B4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C4B">
              <w:rPr>
                <w:rFonts w:ascii="Times New Roman" w:hAnsi="Times New Roman" w:cs="Times New Roman"/>
                <w:sz w:val="24"/>
                <w:szCs w:val="24"/>
              </w:rPr>
              <w:t>Wypowiedź na podstawie materiału wizualnego i odpowiedzi na pytania</w:t>
            </w:r>
          </w:p>
        </w:tc>
      </w:tr>
      <w:tr w:rsidR="00502B76" w:rsidRPr="00A57C4B" w:rsidTr="00B477F3">
        <w:trPr>
          <w:trHeight w:val="51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6" w:rsidRPr="00A57C4B" w:rsidRDefault="00502B76" w:rsidP="00B477F3">
            <w:pPr>
              <w:pStyle w:val="normal"/>
              <w:spacing w:after="200" w:line="240" w:lineRule="auto"/>
              <w:ind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4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B76" w:rsidRPr="00A57C4B" w:rsidRDefault="00502B76" w:rsidP="00B477F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7C4B">
              <w:rPr>
                <w:rFonts w:ascii="Times New Roman" w:hAnsi="Times New Roman" w:cs="Times New Roman"/>
                <w:sz w:val="24"/>
                <w:szCs w:val="24"/>
              </w:rPr>
              <w:t>Pisanie rozprawki.</w:t>
            </w:r>
          </w:p>
        </w:tc>
      </w:tr>
    </w:tbl>
    <w:p w:rsidR="009F1434" w:rsidRPr="00A57C4B" w:rsidRDefault="009F1434" w:rsidP="002B24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F1434" w:rsidRPr="00A57C4B" w:rsidSect="003B2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2B24E4"/>
    <w:rsid w:val="002B24E4"/>
    <w:rsid w:val="00390F5B"/>
    <w:rsid w:val="003B2B7E"/>
    <w:rsid w:val="00502B76"/>
    <w:rsid w:val="005A3458"/>
    <w:rsid w:val="009F1434"/>
    <w:rsid w:val="00A57C4B"/>
    <w:rsid w:val="00F0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2B24E4"/>
    <w:pPr>
      <w:spacing w:after="0"/>
    </w:pPr>
    <w:rPr>
      <w:rFonts w:ascii="Arial" w:eastAsia="Times New Roman" w:hAnsi="Arial" w:cs="Arial"/>
      <w:color w:val="000000"/>
      <w:lang w:eastAsia="pl-PL"/>
    </w:rPr>
  </w:style>
  <w:style w:type="paragraph" w:styleId="Tekstpodstawowy2">
    <w:name w:val="Body Text 2"/>
    <w:basedOn w:val="Normalny"/>
    <w:link w:val="Tekstpodstawowy2Znak"/>
    <w:rsid w:val="009F1434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F143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0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2020-03-13T12:00:00Z</dcterms:created>
  <dcterms:modified xsi:type="dcterms:W3CDTF">2020-03-13T12:00:00Z</dcterms:modified>
</cp:coreProperties>
</file>