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2"/>
          <w:szCs w:val="32"/>
          <w:u w:val="single"/>
          <w:lang w:eastAsia="pl-PL"/>
        </w:rPr>
      </w:pPr>
      <w:r w:rsidRPr="005502EA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pl-PL"/>
        </w:rPr>
        <w:t>I</w:t>
      </w:r>
      <w:r w:rsidRPr="00CE6630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pl-PL"/>
        </w:rPr>
        <w:t>mię i nazwis</w:t>
      </w:r>
      <w:r w:rsidRPr="005502EA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pl-PL"/>
        </w:rPr>
        <w:t>ko nauczyciela : mgr Agnieszka Janiszewska</w:t>
      </w: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  <w:r w:rsidRPr="00CE6630"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  <w:t> </w:t>
      </w:r>
    </w:p>
    <w:p w:rsidR="00CE6630" w:rsidRPr="00CE6630" w:rsidRDefault="005502EA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                                 </w:t>
      </w:r>
      <w:r w:rsidR="00CE6630" w:rsidRPr="005502E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Przedmiot : język angielski</w:t>
      </w: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  <w:r w:rsidRPr="00CE6630"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  <w:t> </w:t>
      </w:r>
    </w:p>
    <w:p w:rsidR="00CE6630" w:rsidRPr="00CE6630" w:rsidRDefault="005502EA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               </w:t>
      </w:r>
      <w:r w:rsidR="00CE6630" w:rsidRPr="00CE663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Klasa: 1d      grupa : II</w:t>
      </w: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  <w:r w:rsidRPr="00CE6630"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  <w:t> </w:t>
      </w: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  <w:r w:rsidRPr="00CE6630"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  <w:t> </w:t>
      </w: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E663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Tematy lekcji, wynikające z podstawy programowej w okresie </w:t>
      </w: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  <w:r w:rsidRPr="00CE663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od 16.03.2020 do 25.03.2020 r. : 8 jednostek lekcyjnych.</w:t>
      </w: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  <w:r w:rsidRPr="00CE6630"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  <w:t> </w:t>
      </w: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  <w:r w:rsidRPr="00CE663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1.Sklepy i usługi-słownictwo</w:t>
      </w: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  <w:r w:rsidRPr="00CE663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2.Robienie zakupów-słownictwo i dialogi.</w:t>
      </w: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E663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3. Tanie zakupy- lekcja z video.</w:t>
      </w: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E663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4.Czym jest uczciwy handel?-strona bierna</w:t>
      </w: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E663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5.Czym jest uczciwy handel?-strona bierna</w:t>
      </w: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E663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6.Kupowanie prezentów-rozumienie tekstu słuchanego.</w:t>
      </w: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E663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7.Twórcy Amazon.com- rozumienie tekstu czytanego.</w:t>
      </w: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E663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8. </w:t>
      </w:r>
      <w:r w:rsidRPr="00CE663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Twórcy Amazon.com- rozumienie tekstu czytanego</w:t>
      </w:r>
    </w:p>
    <w:p w:rsidR="00CE6630" w:rsidRDefault="00CE6630" w:rsidP="00CE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630" w:rsidRDefault="00CE6630" w:rsidP="00CE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CE663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 </w:t>
      </w:r>
    </w:p>
    <w:p w:rsidR="00CE6630" w:rsidRPr="00CE6630" w:rsidRDefault="005502EA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</w:t>
      </w:r>
      <w:r w:rsidR="00CE6630" w:rsidRPr="00550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Klasa:</w:t>
      </w:r>
      <w:r w:rsidR="00CE6630" w:rsidRPr="00550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2b</w:t>
      </w:r>
      <w:r w:rsidR="00CE6630" w:rsidRPr="00550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    grupa : </w:t>
      </w:r>
      <w:r w:rsidR="00CE6630" w:rsidRPr="00550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I </w:t>
      </w:r>
      <w:proofErr w:type="spellStart"/>
      <w:r w:rsidR="00CE6630" w:rsidRPr="00550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i</w:t>
      </w:r>
      <w:proofErr w:type="spellEnd"/>
      <w:r w:rsidR="00CE6630" w:rsidRPr="00550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r w:rsidR="00CE6630" w:rsidRPr="00550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II</w:t>
      </w: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  <w:r w:rsidRPr="00CE6630"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  <w:t> </w:t>
      </w:r>
    </w:p>
    <w:p w:rsidR="00CE6630" w:rsidRPr="005502EA" w:rsidRDefault="00CE6630" w:rsidP="00CE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E6630"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  <w:t> </w:t>
      </w:r>
      <w:r w:rsidRPr="00CE663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Tematy lekcji, wynikające z podstawy programowej</w:t>
      </w:r>
      <w:r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w okresie </w:t>
      </w: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  <w:r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od 16.03.2020 do 25.03.2020 r.</w:t>
      </w:r>
      <w:r w:rsidRPr="00CE663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:</w:t>
      </w:r>
      <w:r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12 jednostek lekcyjnych</w:t>
      </w: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  <w:r w:rsidRPr="00CE6630"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  <w:t> </w:t>
      </w:r>
    </w:p>
    <w:p w:rsidR="00CE6630" w:rsidRPr="005502EA" w:rsidRDefault="00CE6630" w:rsidP="00CE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1.</w:t>
      </w:r>
      <w:r w:rsidR="00663D11"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Technologia-praca z tekstem czytanym.</w:t>
      </w:r>
      <w:r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:rsidR="00CE6630" w:rsidRPr="00CE6630" w:rsidRDefault="00663D11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  <w:r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2. Technologia jako zagrożenie- słownictwo i dyskusja.</w:t>
      </w:r>
    </w:p>
    <w:p w:rsidR="00CE6630" w:rsidRPr="005502EA" w:rsidRDefault="00CE6630" w:rsidP="00CE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E663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3.</w:t>
      </w:r>
      <w:r w:rsidR="00663D11"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Technologia jako narzędzie pracy-słownictwo i dyskusja.</w:t>
      </w:r>
    </w:p>
    <w:p w:rsidR="00663D11" w:rsidRPr="005502EA" w:rsidRDefault="00663D11" w:rsidP="00CE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4.Strona bierna-powtórzenie.</w:t>
      </w:r>
    </w:p>
    <w:p w:rsidR="00663D11" w:rsidRPr="005502EA" w:rsidRDefault="00663D11" w:rsidP="00CE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5.Różnorodność form strony biernej.</w:t>
      </w:r>
    </w:p>
    <w:p w:rsidR="00663D11" w:rsidRPr="005502EA" w:rsidRDefault="00663D11" w:rsidP="00CE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6.Problemy związane z technologią-rozumienie tekstu słuchanego.</w:t>
      </w:r>
    </w:p>
    <w:p w:rsidR="00663D11" w:rsidRPr="005502EA" w:rsidRDefault="00663D11" w:rsidP="00CE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7.Urządzenia elektroniczne noszone przez ludzi-rozumienie tekstu czytanego.</w:t>
      </w:r>
    </w:p>
    <w:p w:rsidR="00663D11" w:rsidRPr="005502EA" w:rsidRDefault="00663D11" w:rsidP="00CE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8.Prezentowanie poglądów i przekonań.</w:t>
      </w:r>
    </w:p>
    <w:p w:rsidR="00663D11" w:rsidRPr="005502EA" w:rsidRDefault="00663D11" w:rsidP="00CE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9. Konstrukcje strony biernej do prezentowania swoich przekonań.</w:t>
      </w:r>
    </w:p>
    <w:p w:rsidR="00663D11" w:rsidRPr="005502EA" w:rsidRDefault="00663D11" w:rsidP="00CE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10.dział Technologia-powtórzenie konstrukcji gramatycznych.</w:t>
      </w:r>
    </w:p>
    <w:p w:rsidR="00663D11" w:rsidRPr="005502EA" w:rsidRDefault="00663D11" w:rsidP="00CE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11.Pytania o wyjaśnienie problemu i udzielanie dodatkowych informacji.</w:t>
      </w:r>
    </w:p>
    <w:p w:rsidR="00663D11" w:rsidRPr="00CE6630" w:rsidRDefault="00663D11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  <w:r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12.Rozprawka </w:t>
      </w:r>
      <w:proofErr w:type="spellStart"/>
      <w:r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argumentacyjna-an</w:t>
      </w:r>
      <w:bookmarkStart w:id="0" w:name="_GoBack"/>
      <w:bookmarkEnd w:id="0"/>
      <w:r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aliza</w:t>
      </w:r>
      <w:proofErr w:type="spellEnd"/>
      <w:r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modelowej wypowiedzi.</w:t>
      </w: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  <w:r w:rsidRPr="00CE6630"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  <w:t> </w:t>
      </w: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  <w:r w:rsidRPr="00CE6630"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  <w:t> </w:t>
      </w:r>
    </w:p>
    <w:p w:rsidR="005502EA" w:rsidRDefault="005502EA" w:rsidP="00CE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                                 </w:t>
      </w:r>
    </w:p>
    <w:p w:rsidR="00CE6630" w:rsidRPr="00CE6630" w:rsidRDefault="005502EA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 xml:space="preserve">                              </w:t>
      </w:r>
      <w:r w:rsidR="00CE6630" w:rsidRPr="00550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Klasa:</w:t>
      </w:r>
      <w:r w:rsidR="00663D11" w:rsidRPr="00550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3 c      grupa : I</w:t>
      </w: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  <w:r w:rsidRPr="00CE6630"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  <w:t> </w:t>
      </w:r>
    </w:p>
    <w:p w:rsidR="00CE6630" w:rsidRPr="005502EA" w:rsidRDefault="00CE6630" w:rsidP="00CE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E663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Tematy lekcji, wynikające z podstawy programowej</w:t>
      </w:r>
      <w:r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w okresie </w:t>
      </w: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  <w:r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od 16.03.2020 do 25.03.2020 r.</w:t>
      </w:r>
      <w:r w:rsidRPr="00CE663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:</w:t>
      </w:r>
      <w:r w:rsidR="00663D11"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6 jednostek lekcyjnych.</w:t>
      </w: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  <w:r w:rsidRPr="00CE6630"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  <w:t> 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904"/>
      </w:tblGrid>
      <w:tr w:rsidR="00663D11" w:rsidRPr="005502EA" w:rsidTr="001A4AC5">
        <w:tc>
          <w:tcPr>
            <w:tcW w:w="7904" w:type="dxa"/>
          </w:tcPr>
          <w:p w:rsidR="00663D11" w:rsidRPr="005502EA" w:rsidRDefault="00CE6630" w:rsidP="001A4AC5">
            <w:pPr>
              <w:pStyle w:val="Normalny1"/>
              <w:rPr>
                <w:rFonts w:ascii="Times New Roman" w:hAnsi="Times New Roman" w:cs="Times New Roman"/>
                <w:sz w:val="28"/>
                <w:szCs w:val="28"/>
              </w:rPr>
            </w:pPr>
            <w:r w:rsidRPr="00550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663D11" w:rsidRPr="005502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Zdrowie </w:t>
            </w:r>
            <w:r w:rsidR="00663D11" w:rsidRPr="005502EA">
              <w:rPr>
                <w:rFonts w:ascii="Times New Roman" w:hAnsi="Times New Roman" w:cs="Times New Roman"/>
                <w:sz w:val="28"/>
                <w:szCs w:val="28"/>
              </w:rPr>
              <w:t>Rozmawianie na temat zdrowia, chorób, dolegliwości, zdrowego trybu życia i niepełnosprawności z zastosowaniem poznanego słownictwa.</w:t>
            </w:r>
          </w:p>
        </w:tc>
      </w:tr>
      <w:tr w:rsidR="00663D11" w:rsidRPr="005502EA" w:rsidTr="001A4AC5">
        <w:tc>
          <w:tcPr>
            <w:tcW w:w="7904" w:type="dxa"/>
          </w:tcPr>
          <w:p w:rsidR="00663D11" w:rsidRPr="005502EA" w:rsidRDefault="00663D11" w:rsidP="001A4AC5">
            <w:pPr>
              <w:pStyle w:val="Normalny1"/>
              <w:rPr>
                <w:rFonts w:ascii="Times New Roman" w:hAnsi="Times New Roman" w:cs="Times New Roman"/>
                <w:sz w:val="28"/>
                <w:szCs w:val="28"/>
              </w:rPr>
            </w:pPr>
            <w:r w:rsidRPr="005502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5502EA">
              <w:rPr>
                <w:rFonts w:ascii="Times New Roman" w:hAnsi="Times New Roman" w:cs="Times New Roman"/>
                <w:sz w:val="28"/>
                <w:szCs w:val="28"/>
              </w:rPr>
              <w:t>Jak być zdrowym? – ćwiczenia w mówieniu i odgrywaniu ról.</w:t>
            </w:r>
          </w:p>
        </w:tc>
      </w:tr>
      <w:tr w:rsidR="00663D11" w:rsidRPr="005502EA" w:rsidTr="001A4AC5">
        <w:tc>
          <w:tcPr>
            <w:tcW w:w="7904" w:type="dxa"/>
          </w:tcPr>
          <w:p w:rsidR="00663D11" w:rsidRPr="005502EA" w:rsidRDefault="00663D11" w:rsidP="001A4AC5">
            <w:pPr>
              <w:pStyle w:val="Normalny1"/>
              <w:rPr>
                <w:rFonts w:ascii="Times New Roman" w:hAnsi="Times New Roman" w:cs="Times New Roman"/>
                <w:sz w:val="28"/>
                <w:szCs w:val="28"/>
              </w:rPr>
            </w:pPr>
            <w:r w:rsidRPr="005502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5502EA">
              <w:rPr>
                <w:rFonts w:ascii="Times New Roman" w:hAnsi="Times New Roman" w:cs="Times New Roman"/>
                <w:sz w:val="28"/>
                <w:szCs w:val="28"/>
              </w:rPr>
              <w:t>Mowa zależna I zaimki zwrotne w zadaniach gramatycznych.</w:t>
            </w:r>
          </w:p>
        </w:tc>
      </w:tr>
      <w:tr w:rsidR="00663D11" w:rsidRPr="005502EA" w:rsidTr="001A4AC5">
        <w:tc>
          <w:tcPr>
            <w:tcW w:w="7904" w:type="dxa"/>
          </w:tcPr>
          <w:p w:rsidR="00663D11" w:rsidRPr="005502EA" w:rsidRDefault="00663D11" w:rsidP="001A4AC5">
            <w:pPr>
              <w:pStyle w:val="Normalny1"/>
              <w:rPr>
                <w:rFonts w:ascii="Times New Roman" w:hAnsi="Times New Roman" w:cs="Times New Roman"/>
                <w:sz w:val="28"/>
                <w:szCs w:val="28"/>
              </w:rPr>
            </w:pPr>
            <w:r w:rsidRPr="005502E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5502EA">
              <w:rPr>
                <w:rFonts w:ascii="Times New Roman" w:hAnsi="Times New Roman" w:cs="Times New Roman"/>
                <w:sz w:val="28"/>
                <w:szCs w:val="28"/>
              </w:rPr>
              <w:t>Stres i zdrowy tryb życia w kontekście wysłuchanych wypowiedzi.</w:t>
            </w:r>
          </w:p>
        </w:tc>
      </w:tr>
      <w:tr w:rsidR="00663D11" w:rsidRPr="005502EA" w:rsidTr="001A4AC5">
        <w:tc>
          <w:tcPr>
            <w:tcW w:w="7904" w:type="dxa"/>
          </w:tcPr>
          <w:p w:rsidR="00663D11" w:rsidRPr="005502EA" w:rsidRDefault="00663D11" w:rsidP="001A4AC5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5502E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502EA">
              <w:rPr>
                <w:rFonts w:ascii="Times New Roman" w:hAnsi="Times New Roman" w:cs="Times New Roman"/>
                <w:sz w:val="28"/>
                <w:szCs w:val="28"/>
              </w:rPr>
              <w:t>Piszemy list prywatny z informacją o przebywającym w szpitalu koledze.</w:t>
            </w:r>
          </w:p>
          <w:p w:rsidR="00663D11" w:rsidRPr="005502EA" w:rsidRDefault="00663D11" w:rsidP="001A4AC5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5502EA">
              <w:rPr>
                <w:rFonts w:ascii="Times New Roman" w:hAnsi="Times New Roman" w:cs="Times New Roman"/>
                <w:sz w:val="28"/>
                <w:szCs w:val="28"/>
              </w:rPr>
              <w:t>6.Nauka i technika-</w:t>
            </w:r>
            <w:proofErr w:type="spellStart"/>
            <w:r w:rsidRPr="005502EA">
              <w:rPr>
                <w:rFonts w:ascii="Times New Roman" w:hAnsi="Times New Roman" w:cs="Times New Roman"/>
                <w:sz w:val="28"/>
                <w:szCs w:val="28"/>
              </w:rPr>
              <w:t>słownnictwo</w:t>
            </w:r>
            <w:proofErr w:type="spellEnd"/>
          </w:p>
        </w:tc>
      </w:tr>
    </w:tbl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  <w:r w:rsidRPr="00CE6630"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  <w:t> </w:t>
      </w:r>
    </w:p>
    <w:p w:rsidR="00CE6630" w:rsidRPr="00CE6630" w:rsidRDefault="005502EA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                            </w:t>
      </w:r>
      <w:r w:rsidR="00CE6630" w:rsidRPr="00550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Klasa:</w:t>
      </w:r>
      <w:r w:rsidR="00663D11" w:rsidRPr="00550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3 e</w:t>
      </w:r>
      <w:r w:rsidR="00CE6630" w:rsidRPr="00550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    grupa : II</w:t>
      </w: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  <w:r w:rsidRPr="00CE6630"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  <w:t>  </w:t>
      </w:r>
    </w:p>
    <w:p w:rsidR="00CE6630" w:rsidRPr="005502EA" w:rsidRDefault="00CE6630" w:rsidP="00CE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E663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Tematy lekcji, wynikające z podstawy programowej</w:t>
      </w:r>
      <w:r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w okresie </w:t>
      </w:r>
    </w:p>
    <w:p w:rsidR="00CE6630" w:rsidRPr="005502EA" w:rsidRDefault="00CE6630" w:rsidP="00CE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od 16.03.2020 do 25.03.2020 r.</w:t>
      </w:r>
      <w:r w:rsidRPr="00CE663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:</w:t>
      </w:r>
      <w:r w:rsidR="00663D11" w:rsidRPr="005502E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14 jednostek lekcyjnych.</w:t>
      </w:r>
    </w:p>
    <w:tbl>
      <w:tblPr>
        <w:tblStyle w:val="Tabela-Siatka"/>
        <w:tblW w:w="9782" w:type="dxa"/>
        <w:tblInd w:w="-743" w:type="dxa"/>
        <w:tblLook w:val="04A0" w:firstRow="1" w:lastRow="0" w:firstColumn="1" w:lastColumn="0" w:noHBand="0" w:noVBand="1"/>
      </w:tblPr>
      <w:tblGrid>
        <w:gridCol w:w="9782"/>
      </w:tblGrid>
      <w:tr w:rsidR="005502EA" w:rsidRPr="005502EA" w:rsidTr="001A4AC5"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A" w:rsidRPr="005502EA" w:rsidRDefault="005502EA" w:rsidP="001A4AC5">
            <w:pPr>
              <w:spacing w:before="60" w:after="60"/>
              <w:rPr>
                <w:sz w:val="28"/>
                <w:szCs w:val="28"/>
              </w:rPr>
            </w:pPr>
            <w:r w:rsidRPr="005502EA">
              <w:rPr>
                <w:sz w:val="28"/>
                <w:szCs w:val="28"/>
              </w:rPr>
              <w:t>1./2</w:t>
            </w:r>
            <w:r w:rsidRPr="005502EA">
              <w:rPr>
                <w:sz w:val="28"/>
                <w:szCs w:val="28"/>
              </w:rPr>
              <w:t xml:space="preserve">ŚWIAT PRZYRODY - słownictwo. </w:t>
            </w:r>
          </w:p>
        </w:tc>
      </w:tr>
      <w:tr w:rsidR="005502EA" w:rsidRPr="005502EA" w:rsidTr="001A4AC5"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A" w:rsidRPr="005502EA" w:rsidRDefault="005502EA" w:rsidP="001A4AC5">
            <w:pPr>
              <w:pStyle w:val="Tekstpodstawowy2"/>
              <w:rPr>
                <w:sz w:val="28"/>
                <w:szCs w:val="28"/>
                <w:lang w:eastAsia="en-US"/>
              </w:rPr>
            </w:pPr>
            <w:r w:rsidRPr="005502EA">
              <w:rPr>
                <w:sz w:val="28"/>
                <w:szCs w:val="28"/>
                <w:lang w:eastAsia="en-US"/>
              </w:rPr>
              <w:t>3/4</w:t>
            </w:r>
            <w:r w:rsidRPr="005502EA">
              <w:rPr>
                <w:sz w:val="28"/>
                <w:szCs w:val="28"/>
                <w:lang w:eastAsia="en-US"/>
              </w:rPr>
              <w:t xml:space="preserve">Zdania warunkowe. </w:t>
            </w:r>
          </w:p>
        </w:tc>
      </w:tr>
      <w:tr w:rsidR="005502EA" w:rsidRPr="005502EA" w:rsidTr="001A4AC5"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A" w:rsidRPr="005502EA" w:rsidRDefault="005502EA" w:rsidP="001A4AC5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 w:rsidRPr="005502EA">
              <w:rPr>
                <w:sz w:val="28"/>
                <w:szCs w:val="28"/>
              </w:rPr>
              <w:t>5.</w:t>
            </w:r>
            <w:r w:rsidRPr="005502EA">
              <w:rPr>
                <w:sz w:val="28"/>
                <w:szCs w:val="28"/>
              </w:rPr>
              <w:t>Klęski żywiołowe – słuchanie.</w:t>
            </w:r>
          </w:p>
        </w:tc>
      </w:tr>
      <w:tr w:rsidR="005502EA" w:rsidRPr="005502EA" w:rsidTr="001A4AC5"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A" w:rsidRPr="005502EA" w:rsidRDefault="005502EA" w:rsidP="001A4AC5">
            <w:pPr>
              <w:rPr>
                <w:sz w:val="28"/>
                <w:szCs w:val="28"/>
              </w:rPr>
            </w:pPr>
            <w:r w:rsidRPr="005502EA">
              <w:rPr>
                <w:sz w:val="28"/>
                <w:szCs w:val="28"/>
              </w:rPr>
              <w:t>6.</w:t>
            </w:r>
            <w:r w:rsidRPr="005502EA">
              <w:rPr>
                <w:sz w:val="28"/>
                <w:szCs w:val="28"/>
              </w:rPr>
              <w:t xml:space="preserve">Ekologia – czytanie. </w:t>
            </w:r>
          </w:p>
        </w:tc>
      </w:tr>
      <w:tr w:rsidR="005502EA" w:rsidRPr="005502EA" w:rsidTr="001A4AC5"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A" w:rsidRPr="005502EA" w:rsidRDefault="005502EA" w:rsidP="001A4AC5">
            <w:pPr>
              <w:rPr>
                <w:sz w:val="28"/>
                <w:szCs w:val="28"/>
              </w:rPr>
            </w:pPr>
            <w:r w:rsidRPr="005502EA">
              <w:rPr>
                <w:sz w:val="28"/>
                <w:szCs w:val="28"/>
              </w:rPr>
              <w:t>7</w:t>
            </w:r>
            <w:r w:rsidRPr="005502EA">
              <w:rPr>
                <w:sz w:val="28"/>
                <w:szCs w:val="28"/>
              </w:rPr>
              <w:t>Opis ilustracji – mówienie.</w:t>
            </w:r>
          </w:p>
        </w:tc>
      </w:tr>
      <w:tr w:rsidR="005502EA" w:rsidRPr="005502EA" w:rsidTr="001A4AC5"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A" w:rsidRPr="005502EA" w:rsidRDefault="005502EA" w:rsidP="001A4AC5">
            <w:pPr>
              <w:rPr>
                <w:i/>
                <w:sz w:val="28"/>
                <w:szCs w:val="28"/>
              </w:rPr>
            </w:pPr>
            <w:r w:rsidRPr="005502EA">
              <w:rPr>
                <w:sz w:val="28"/>
                <w:szCs w:val="28"/>
              </w:rPr>
              <w:t>8/9..</w:t>
            </w:r>
            <w:r w:rsidRPr="005502EA">
              <w:rPr>
                <w:sz w:val="28"/>
                <w:szCs w:val="28"/>
              </w:rPr>
              <w:t>Znajomość środków językowych – mini dialogi.</w:t>
            </w:r>
          </w:p>
        </w:tc>
      </w:tr>
      <w:tr w:rsidR="005502EA" w:rsidRPr="005502EA" w:rsidTr="001A4AC5"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A" w:rsidRPr="005502EA" w:rsidRDefault="005502EA" w:rsidP="001A4AC5">
            <w:pPr>
              <w:rPr>
                <w:sz w:val="28"/>
                <w:szCs w:val="28"/>
              </w:rPr>
            </w:pPr>
            <w:r w:rsidRPr="005502EA">
              <w:rPr>
                <w:sz w:val="28"/>
                <w:szCs w:val="28"/>
              </w:rPr>
              <w:t>10/11..</w:t>
            </w:r>
            <w:r w:rsidRPr="005502EA">
              <w:rPr>
                <w:sz w:val="28"/>
                <w:szCs w:val="28"/>
              </w:rPr>
              <w:t>OPIEKA NA ODDZIAŁACH GINEKOLOGICZNO-POŁOŻNICZYCH I GERIATRYCZNYCH.</w:t>
            </w:r>
          </w:p>
        </w:tc>
      </w:tr>
      <w:tr w:rsidR="005502EA" w:rsidRPr="005502EA" w:rsidTr="001A4AC5"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A" w:rsidRPr="005502EA" w:rsidRDefault="005502EA" w:rsidP="001A4AC5">
            <w:pPr>
              <w:rPr>
                <w:sz w:val="28"/>
                <w:szCs w:val="28"/>
              </w:rPr>
            </w:pPr>
            <w:r w:rsidRPr="005502EA">
              <w:rPr>
                <w:sz w:val="28"/>
                <w:szCs w:val="28"/>
              </w:rPr>
              <w:t>12/13.</w:t>
            </w:r>
            <w:r w:rsidRPr="005502EA">
              <w:rPr>
                <w:sz w:val="28"/>
                <w:szCs w:val="28"/>
              </w:rPr>
              <w:t>Pisanie artykułu.</w:t>
            </w:r>
          </w:p>
        </w:tc>
      </w:tr>
      <w:tr w:rsidR="005502EA" w:rsidRPr="005502EA" w:rsidTr="001A4AC5"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EA" w:rsidRPr="005502EA" w:rsidRDefault="005502EA" w:rsidP="001A4AC5">
            <w:pPr>
              <w:spacing w:before="60" w:after="60"/>
              <w:rPr>
                <w:sz w:val="28"/>
                <w:szCs w:val="28"/>
              </w:rPr>
            </w:pPr>
            <w:r w:rsidRPr="005502EA">
              <w:rPr>
                <w:sz w:val="28"/>
                <w:szCs w:val="28"/>
              </w:rPr>
              <w:t>14.</w:t>
            </w:r>
            <w:r w:rsidRPr="005502EA">
              <w:rPr>
                <w:sz w:val="28"/>
                <w:szCs w:val="28"/>
              </w:rPr>
              <w:t xml:space="preserve">PAŃSTWO I SPOŁECZEŃSTWO - słownictwo. </w:t>
            </w:r>
          </w:p>
        </w:tc>
      </w:tr>
    </w:tbl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  <w:r w:rsidRPr="00CE663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:rsidR="00CE6630" w:rsidRPr="005502EA" w:rsidRDefault="00CE6630" w:rsidP="00CE6630">
      <w:pPr>
        <w:rPr>
          <w:sz w:val="28"/>
          <w:szCs w:val="28"/>
        </w:rPr>
      </w:pPr>
    </w:p>
    <w:p w:rsidR="00CE6630" w:rsidRPr="00CE6630" w:rsidRDefault="00CE6630" w:rsidP="00CE66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</w:p>
    <w:p w:rsidR="006B09F7" w:rsidRPr="005502EA" w:rsidRDefault="006B09F7">
      <w:pPr>
        <w:rPr>
          <w:sz w:val="28"/>
          <w:szCs w:val="28"/>
        </w:rPr>
      </w:pPr>
    </w:p>
    <w:sectPr w:rsidR="006B09F7" w:rsidRPr="00550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30"/>
    <w:rsid w:val="005502EA"/>
    <w:rsid w:val="00663D11"/>
    <w:rsid w:val="006B09F7"/>
    <w:rsid w:val="00CE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663D11"/>
    <w:pPr>
      <w:suppressAutoHyphens/>
      <w:autoSpaceDN w:val="0"/>
      <w:spacing w:after="0"/>
      <w:textAlignment w:val="baseline"/>
    </w:pPr>
    <w:rPr>
      <w:rFonts w:ascii="Arial" w:eastAsia="Arial" w:hAnsi="Arial" w:cs="Arial"/>
      <w:kern w:val="3"/>
      <w:lang w:eastAsia="pl-PL"/>
    </w:rPr>
  </w:style>
  <w:style w:type="paragraph" w:customStyle="1" w:styleId="Standard">
    <w:name w:val="Standard"/>
    <w:rsid w:val="00663D11"/>
    <w:pPr>
      <w:suppressAutoHyphens/>
      <w:autoSpaceDN w:val="0"/>
      <w:spacing w:after="0"/>
      <w:textAlignment w:val="baseline"/>
    </w:pPr>
    <w:rPr>
      <w:rFonts w:ascii="Arial" w:eastAsia="Arial" w:hAnsi="Arial" w:cs="Arial"/>
      <w:kern w:val="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502EA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502E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663D11"/>
    <w:pPr>
      <w:suppressAutoHyphens/>
      <w:autoSpaceDN w:val="0"/>
      <w:spacing w:after="0"/>
      <w:textAlignment w:val="baseline"/>
    </w:pPr>
    <w:rPr>
      <w:rFonts w:ascii="Arial" w:eastAsia="Arial" w:hAnsi="Arial" w:cs="Arial"/>
      <w:kern w:val="3"/>
      <w:lang w:eastAsia="pl-PL"/>
    </w:rPr>
  </w:style>
  <w:style w:type="paragraph" w:customStyle="1" w:styleId="Standard">
    <w:name w:val="Standard"/>
    <w:rsid w:val="00663D11"/>
    <w:pPr>
      <w:suppressAutoHyphens/>
      <w:autoSpaceDN w:val="0"/>
      <w:spacing w:after="0"/>
      <w:textAlignment w:val="baseline"/>
    </w:pPr>
    <w:rPr>
      <w:rFonts w:ascii="Arial" w:eastAsia="Arial" w:hAnsi="Arial" w:cs="Arial"/>
      <w:kern w:val="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502EA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502E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2020-03-13T13:22:00Z</dcterms:created>
  <dcterms:modified xsi:type="dcterms:W3CDTF">2020-03-13T13:48:00Z</dcterms:modified>
</cp:coreProperties>
</file>